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3402"/>
      </w:tblGrid>
      <w:tr w:rsidR="00E225B8" w:rsidRPr="009104EA" w14:paraId="7B3EE257" w14:textId="77777777" w:rsidTr="009104EA">
        <w:trPr>
          <w:trHeight w:val="131"/>
        </w:trPr>
        <w:tc>
          <w:tcPr>
            <w:tcW w:w="6345" w:type="dxa"/>
            <w:vMerge w:val="restar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5DE2EA1D" w14:textId="77777777" w:rsidR="00D85696" w:rsidRPr="00D85696" w:rsidRDefault="00E225B8" w:rsidP="00661E10">
            <w:pPr>
              <w:spacing w:after="0" w:line="240" w:lineRule="auto"/>
              <w:ind w:left="426"/>
              <w:rPr>
                <w:b/>
                <w:sz w:val="52"/>
              </w:rPr>
            </w:pPr>
            <w:r w:rsidRPr="00D85696">
              <w:rPr>
                <w:b/>
                <w:sz w:val="52"/>
              </w:rPr>
              <w:t xml:space="preserve">Checkliste </w:t>
            </w:r>
          </w:p>
          <w:p w14:paraId="653C386B" w14:textId="77777777" w:rsidR="00E225B8" w:rsidRPr="00D85696" w:rsidRDefault="00D85696" w:rsidP="00661E10">
            <w:pPr>
              <w:spacing w:after="0" w:line="240" w:lineRule="auto"/>
              <w:ind w:left="426"/>
              <w:rPr>
                <w:sz w:val="40"/>
              </w:rPr>
            </w:pPr>
            <w:r w:rsidRPr="00D85696">
              <w:t>(als Hilfe für den Antragsteller)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00000"/>
          </w:tcPr>
          <w:p w14:paraId="524D5190" w14:textId="77777777" w:rsidR="00E225B8" w:rsidRPr="009104EA" w:rsidRDefault="00E225B8" w:rsidP="009104EA">
            <w:pPr>
              <w:spacing w:after="0" w:line="240" w:lineRule="auto"/>
              <w:rPr>
                <w:b/>
                <w:color w:val="FFFFFF"/>
                <w:sz w:val="20"/>
              </w:rPr>
            </w:pPr>
            <w:r w:rsidRPr="009104EA">
              <w:rPr>
                <w:b/>
                <w:color w:val="FFFFFF"/>
                <w:sz w:val="18"/>
              </w:rPr>
              <w:t>INTERNE VERWENDUNG nicht ausfüllen!</w:t>
            </w:r>
          </w:p>
        </w:tc>
      </w:tr>
      <w:tr w:rsidR="00E225B8" w:rsidRPr="009104EA" w14:paraId="0B66CE93" w14:textId="77777777" w:rsidTr="009104EA">
        <w:trPr>
          <w:trHeight w:val="130"/>
        </w:trPr>
        <w:tc>
          <w:tcPr>
            <w:tcW w:w="6345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367E2C6D" w14:textId="77777777" w:rsidR="00E225B8" w:rsidRPr="009104EA" w:rsidRDefault="00E225B8" w:rsidP="009104EA">
            <w:pPr>
              <w:spacing w:after="0" w:line="240" w:lineRule="auto"/>
              <w:ind w:left="426"/>
              <w:rPr>
                <w:b/>
                <w:sz w:val="4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17B1F27" w14:textId="77777777" w:rsidR="00E225B8" w:rsidRPr="009104EA" w:rsidRDefault="00E225B8" w:rsidP="0034457C">
            <w:pPr>
              <w:spacing w:after="0" w:line="240" w:lineRule="auto"/>
              <w:rPr>
                <w:b/>
                <w:sz w:val="20"/>
              </w:rPr>
            </w:pPr>
            <w:r w:rsidRPr="009104EA">
              <w:rPr>
                <w:b/>
                <w:sz w:val="20"/>
              </w:rPr>
              <w:t>Name:</w:t>
            </w:r>
            <w:r w:rsidR="007E1E2B"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7E1E2B">
              <w:rPr>
                <w:b/>
                <w:sz w:val="20"/>
              </w:rPr>
              <w:instrText xml:space="preserve"> FORMTEXT </w:instrText>
            </w:r>
            <w:r w:rsidR="007E1E2B">
              <w:rPr>
                <w:b/>
                <w:sz w:val="20"/>
              </w:rPr>
            </w:r>
            <w:r w:rsidR="007E1E2B">
              <w:rPr>
                <w:b/>
                <w:sz w:val="20"/>
              </w:rPr>
              <w:fldChar w:fldCharType="separate"/>
            </w:r>
            <w:r w:rsidR="0034457C">
              <w:rPr>
                <w:b/>
                <w:sz w:val="20"/>
              </w:rPr>
              <w:t> </w:t>
            </w:r>
            <w:r w:rsidR="0034457C">
              <w:rPr>
                <w:b/>
                <w:sz w:val="20"/>
              </w:rPr>
              <w:t> </w:t>
            </w:r>
            <w:r w:rsidR="0034457C">
              <w:rPr>
                <w:b/>
                <w:sz w:val="20"/>
              </w:rPr>
              <w:t> </w:t>
            </w:r>
            <w:r w:rsidR="0034457C">
              <w:rPr>
                <w:b/>
                <w:sz w:val="20"/>
              </w:rPr>
              <w:t> </w:t>
            </w:r>
            <w:r w:rsidR="0034457C">
              <w:rPr>
                <w:b/>
                <w:sz w:val="20"/>
              </w:rPr>
              <w:t> </w:t>
            </w:r>
            <w:r w:rsidR="007E1E2B">
              <w:rPr>
                <w:b/>
                <w:sz w:val="20"/>
              </w:rPr>
              <w:fldChar w:fldCharType="end"/>
            </w:r>
            <w:bookmarkEnd w:id="0"/>
          </w:p>
        </w:tc>
      </w:tr>
      <w:tr w:rsidR="00E225B8" w:rsidRPr="009104EA" w14:paraId="6B52DC9F" w14:textId="77777777" w:rsidTr="009104EA">
        <w:trPr>
          <w:trHeight w:val="131"/>
        </w:trPr>
        <w:tc>
          <w:tcPr>
            <w:tcW w:w="6345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020F81BF" w14:textId="77777777" w:rsidR="00E225B8" w:rsidRPr="009104EA" w:rsidRDefault="00E225B8" w:rsidP="009104EA">
            <w:pPr>
              <w:spacing w:after="0" w:line="240" w:lineRule="auto"/>
              <w:rPr>
                <w:b/>
                <w:sz w:val="4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7F13389" w14:textId="77777777" w:rsidR="00E225B8" w:rsidRPr="009104EA" w:rsidRDefault="00E225B8" w:rsidP="00D85696">
            <w:pPr>
              <w:spacing w:after="0" w:line="240" w:lineRule="auto"/>
              <w:rPr>
                <w:b/>
                <w:sz w:val="20"/>
              </w:rPr>
            </w:pPr>
            <w:r w:rsidRPr="009104EA">
              <w:rPr>
                <w:b/>
                <w:sz w:val="20"/>
              </w:rPr>
              <w:t>BDMP-Nr.:</w:t>
            </w:r>
            <w:r w:rsidR="00D85696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1" w:name="Text2"/>
            <w:r w:rsidR="00D85696">
              <w:rPr>
                <w:b/>
                <w:sz w:val="20"/>
              </w:rPr>
              <w:instrText xml:space="preserve"> FORMTEXT </w:instrText>
            </w:r>
            <w:r w:rsidR="00D85696">
              <w:rPr>
                <w:b/>
                <w:sz w:val="20"/>
              </w:rPr>
            </w:r>
            <w:r w:rsidR="00D85696">
              <w:rPr>
                <w:b/>
                <w:sz w:val="20"/>
              </w:rPr>
              <w:fldChar w:fldCharType="separate"/>
            </w:r>
            <w:r w:rsidR="00D85696">
              <w:rPr>
                <w:b/>
                <w:noProof/>
                <w:sz w:val="20"/>
              </w:rPr>
              <w:t> </w:t>
            </w:r>
            <w:r w:rsidR="00D85696">
              <w:rPr>
                <w:b/>
                <w:noProof/>
                <w:sz w:val="20"/>
              </w:rPr>
              <w:t> </w:t>
            </w:r>
            <w:r w:rsidR="00D85696">
              <w:rPr>
                <w:b/>
                <w:noProof/>
                <w:sz w:val="20"/>
              </w:rPr>
              <w:t> </w:t>
            </w:r>
            <w:r w:rsidR="00D85696">
              <w:rPr>
                <w:b/>
                <w:noProof/>
                <w:sz w:val="20"/>
              </w:rPr>
              <w:t> </w:t>
            </w:r>
            <w:r w:rsidR="00D85696">
              <w:rPr>
                <w:b/>
                <w:noProof/>
                <w:sz w:val="20"/>
              </w:rPr>
              <w:t> </w:t>
            </w:r>
            <w:r w:rsidR="00D85696">
              <w:rPr>
                <w:b/>
                <w:sz w:val="20"/>
              </w:rPr>
              <w:fldChar w:fldCharType="end"/>
            </w:r>
            <w:bookmarkEnd w:id="1"/>
          </w:p>
        </w:tc>
      </w:tr>
      <w:tr w:rsidR="00E225B8" w:rsidRPr="009104EA" w14:paraId="6BDB6282" w14:textId="77777777" w:rsidTr="009104EA">
        <w:trPr>
          <w:trHeight w:val="130"/>
        </w:trPr>
        <w:tc>
          <w:tcPr>
            <w:tcW w:w="6345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64E6A609" w14:textId="77777777" w:rsidR="00E225B8" w:rsidRPr="009104EA" w:rsidRDefault="00E225B8" w:rsidP="009104EA">
            <w:pPr>
              <w:spacing w:after="0" w:line="240" w:lineRule="auto"/>
              <w:rPr>
                <w:b/>
                <w:sz w:val="4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F7CA538" w14:textId="77777777" w:rsidR="00E225B8" w:rsidRPr="009104EA" w:rsidRDefault="00E225B8" w:rsidP="009104EA">
            <w:pPr>
              <w:spacing w:after="0" w:line="240" w:lineRule="auto"/>
              <w:rPr>
                <w:b/>
                <w:sz w:val="20"/>
              </w:rPr>
            </w:pPr>
            <w:r w:rsidRPr="009104EA">
              <w:rPr>
                <w:b/>
                <w:sz w:val="20"/>
              </w:rPr>
              <w:t>Eingang:</w:t>
            </w:r>
          </w:p>
        </w:tc>
      </w:tr>
      <w:tr w:rsidR="00E225B8" w:rsidRPr="009104EA" w14:paraId="19445A49" w14:textId="77777777" w:rsidTr="009104EA">
        <w:trPr>
          <w:trHeight w:val="131"/>
        </w:trPr>
        <w:tc>
          <w:tcPr>
            <w:tcW w:w="6345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5A5EF728" w14:textId="77777777" w:rsidR="00E225B8" w:rsidRPr="009104EA" w:rsidRDefault="00E225B8" w:rsidP="009104EA">
            <w:pPr>
              <w:spacing w:after="0" w:line="240" w:lineRule="auto"/>
              <w:rPr>
                <w:b/>
                <w:sz w:val="4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83CA2F6" w14:textId="77777777" w:rsidR="00E225B8" w:rsidRPr="009104EA" w:rsidRDefault="00E225B8" w:rsidP="009104EA">
            <w:pPr>
              <w:spacing w:after="0" w:line="240" w:lineRule="auto"/>
              <w:rPr>
                <w:b/>
                <w:sz w:val="20"/>
              </w:rPr>
            </w:pPr>
            <w:r w:rsidRPr="009104EA">
              <w:rPr>
                <w:b/>
                <w:sz w:val="20"/>
              </w:rPr>
              <w:t>Ausgang:</w:t>
            </w:r>
          </w:p>
        </w:tc>
      </w:tr>
      <w:tr w:rsidR="00E225B8" w:rsidRPr="009104EA" w14:paraId="1F22D503" w14:textId="77777777" w:rsidTr="009104EA">
        <w:trPr>
          <w:trHeight w:val="130"/>
        </w:trPr>
        <w:tc>
          <w:tcPr>
            <w:tcW w:w="6345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6E486EB8" w14:textId="77777777" w:rsidR="00E225B8" w:rsidRPr="009104EA" w:rsidRDefault="00E225B8" w:rsidP="009104EA">
            <w:pPr>
              <w:spacing w:after="0" w:line="240" w:lineRule="auto"/>
              <w:rPr>
                <w:b/>
                <w:sz w:val="4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BCC7EA1" w14:textId="77777777" w:rsidR="00E225B8" w:rsidRPr="009104EA" w:rsidRDefault="00E225B8" w:rsidP="009104EA">
            <w:pPr>
              <w:spacing w:after="0" w:line="240" w:lineRule="auto"/>
              <w:rPr>
                <w:b/>
                <w:sz w:val="20"/>
              </w:rPr>
            </w:pPr>
            <w:r w:rsidRPr="009104EA">
              <w:rPr>
                <w:b/>
                <w:sz w:val="20"/>
              </w:rPr>
              <w:t>DB:</w:t>
            </w:r>
          </w:p>
        </w:tc>
      </w:tr>
      <w:tr w:rsidR="00E225B8" w:rsidRPr="009104EA" w14:paraId="09E57F19" w14:textId="77777777" w:rsidTr="009104EA">
        <w:trPr>
          <w:trHeight w:val="128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528492" w14:textId="77777777" w:rsidR="00E225B8" w:rsidRPr="009104EA" w:rsidRDefault="00E225B8" w:rsidP="009104EA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3402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6B49C85" w14:textId="77777777" w:rsidR="00E225B8" w:rsidRPr="009104EA" w:rsidRDefault="00E225B8" w:rsidP="009104EA">
            <w:pPr>
              <w:spacing w:after="0" w:line="240" w:lineRule="auto"/>
              <w:rPr>
                <w:b/>
                <w:sz w:val="20"/>
              </w:rPr>
            </w:pPr>
          </w:p>
        </w:tc>
      </w:tr>
    </w:tbl>
    <w:p w14:paraId="4449A166" w14:textId="77777777" w:rsidR="009104EA" w:rsidRPr="009104EA" w:rsidRDefault="009104EA" w:rsidP="009104EA">
      <w:pPr>
        <w:spacing w:after="0"/>
        <w:rPr>
          <w:vanish/>
        </w:rPr>
      </w:pPr>
    </w:p>
    <w:tbl>
      <w:tblPr>
        <w:tblW w:w="95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19"/>
        <w:gridCol w:w="59"/>
        <w:gridCol w:w="2978"/>
        <w:gridCol w:w="2337"/>
        <w:gridCol w:w="3584"/>
      </w:tblGrid>
      <w:tr w:rsidR="007C1DAE" w:rsidRPr="0044676A" w14:paraId="449FB99C" w14:textId="77777777" w:rsidTr="00EC5CEE">
        <w:trPr>
          <w:jc w:val="center"/>
        </w:trPr>
        <w:tc>
          <w:tcPr>
            <w:tcW w:w="365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57C18C30" w14:textId="77777777" w:rsidR="007C1DAE" w:rsidRPr="000525C7" w:rsidRDefault="007C1DAE" w:rsidP="0044676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525C7">
              <w:rPr>
                <w:b/>
                <w:sz w:val="20"/>
                <w:szCs w:val="20"/>
              </w:rPr>
              <w:t xml:space="preserve">Checkliste für den </w:t>
            </w:r>
          </w:p>
          <w:p w14:paraId="372BE7E0" w14:textId="77777777" w:rsidR="007C1DAE" w:rsidRPr="000525C7" w:rsidRDefault="007C1DAE" w:rsidP="0044676A">
            <w:pPr>
              <w:spacing w:after="0" w:line="240" w:lineRule="auto"/>
              <w:rPr>
                <w:sz w:val="20"/>
                <w:szCs w:val="20"/>
              </w:rPr>
            </w:pPr>
            <w:r w:rsidRPr="000525C7">
              <w:rPr>
                <w:b/>
                <w:sz w:val="20"/>
                <w:szCs w:val="20"/>
              </w:rPr>
              <w:t>Antragsteller bzw. SLG-Leiter</w:t>
            </w:r>
          </w:p>
        </w:tc>
        <w:tc>
          <w:tcPr>
            <w:tcW w:w="233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2A6B5F6F" w14:textId="77777777" w:rsidR="007C1DAE" w:rsidRPr="000525C7" w:rsidRDefault="007C1DAE" w:rsidP="004467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8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7438DDBE" w14:textId="77777777" w:rsidR="007C1DAE" w:rsidRPr="0044676A" w:rsidRDefault="00661E10" w:rsidP="0044676A">
            <w:pPr>
              <w:spacing w:after="0" w:line="240" w:lineRule="auto"/>
              <w:jc w:val="right"/>
            </w:pPr>
            <w:r w:rsidRPr="007E1E2B">
              <w:rPr>
                <w:b/>
                <w:sz w:val="20"/>
                <w:szCs w:val="20"/>
              </w:rPr>
              <w:t>Hinweise an den Befürworter</w:t>
            </w:r>
          </w:p>
        </w:tc>
      </w:tr>
      <w:tr w:rsidR="00661E10" w:rsidRPr="0044676A" w14:paraId="6F614E75" w14:textId="77777777" w:rsidTr="00A27D84">
        <w:trPr>
          <w:jc w:val="center"/>
        </w:trPr>
        <w:tc>
          <w:tcPr>
            <w:tcW w:w="6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3EA06B9D" w14:textId="77777777" w:rsidR="00661E10" w:rsidRPr="000525C7" w:rsidRDefault="00661E10" w:rsidP="00A56E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4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037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2B4D4CFD" w14:textId="77777777" w:rsidR="00661E10" w:rsidRPr="000525C7" w:rsidRDefault="00661E10" w:rsidP="0044676A">
            <w:pPr>
              <w:spacing w:after="0" w:line="240" w:lineRule="auto"/>
              <w:rPr>
                <w:sz w:val="20"/>
                <w:szCs w:val="20"/>
              </w:rPr>
            </w:pPr>
            <w:r w:rsidRPr="000525C7">
              <w:rPr>
                <w:sz w:val="20"/>
                <w:szCs w:val="20"/>
              </w:rPr>
              <w:t>bei erstmaliger Antragstellung</w:t>
            </w:r>
          </w:p>
        </w:tc>
        <w:tc>
          <w:tcPr>
            <w:tcW w:w="233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4F8F4F6A" w14:textId="77777777" w:rsidR="00661E10" w:rsidRPr="000525C7" w:rsidRDefault="00661E10" w:rsidP="004467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Kopie </w:t>
            </w:r>
            <w:r w:rsidRPr="000525C7">
              <w:rPr>
                <w:b/>
                <w:sz w:val="20"/>
                <w:szCs w:val="20"/>
              </w:rPr>
              <w:t>Sachkunde</w:t>
            </w:r>
            <w:r>
              <w:rPr>
                <w:b/>
                <w:sz w:val="20"/>
                <w:szCs w:val="20"/>
              </w:rPr>
              <w:t>zeugnis</w:t>
            </w:r>
          </w:p>
        </w:tc>
        <w:tc>
          <w:tcPr>
            <w:tcW w:w="358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7E6769D" w14:textId="77777777" w:rsidR="00661E10" w:rsidRPr="0044676A" w:rsidRDefault="0034457C" w:rsidP="0034457C">
            <w:pPr>
              <w:spacing w:after="0" w:line="240" w:lineRule="auto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661E10" w:rsidRPr="0044676A" w14:paraId="63F0BB34" w14:textId="77777777" w:rsidTr="00A27D84">
        <w:trPr>
          <w:jc w:val="center"/>
        </w:trPr>
        <w:tc>
          <w:tcPr>
            <w:tcW w:w="61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0BCE27" w14:textId="77777777" w:rsidR="00661E10" w:rsidRPr="000525C7" w:rsidRDefault="00661E10" w:rsidP="00A56E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3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3037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F05427" w14:textId="77777777" w:rsidR="00661E10" w:rsidRPr="000525C7" w:rsidRDefault="00661E10" w:rsidP="0044676A">
            <w:pPr>
              <w:spacing w:after="0" w:line="240" w:lineRule="auto"/>
              <w:rPr>
                <w:sz w:val="20"/>
                <w:szCs w:val="20"/>
              </w:rPr>
            </w:pPr>
            <w:r w:rsidRPr="000525C7">
              <w:rPr>
                <w:sz w:val="20"/>
                <w:szCs w:val="20"/>
              </w:rPr>
              <w:t>vollständig ausgefüllt,</w:t>
            </w:r>
          </w:p>
        </w:tc>
        <w:tc>
          <w:tcPr>
            <w:tcW w:w="2337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D95FE4" w14:textId="2F930BC2" w:rsidR="00BA1649" w:rsidRPr="000525C7" w:rsidRDefault="00661E10" w:rsidP="00BA164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1-WRB-</w:t>
            </w:r>
            <w:r w:rsidRPr="000525C7">
              <w:rPr>
                <w:b/>
                <w:sz w:val="20"/>
                <w:szCs w:val="20"/>
              </w:rPr>
              <w:t>Antrag</w:t>
            </w:r>
          </w:p>
          <w:p w14:paraId="42F163F1" w14:textId="07A0A03F" w:rsidR="0034457C" w:rsidRPr="000525C7" w:rsidRDefault="0034457C" w:rsidP="004467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8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193F37C" w14:textId="77777777" w:rsidR="00661E10" w:rsidRPr="0044676A" w:rsidRDefault="0034457C" w:rsidP="0044676A">
            <w:pPr>
              <w:spacing w:after="0" w:line="240" w:lineRule="auto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5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661E10" w:rsidRPr="0044676A" w14:paraId="006D9A85" w14:textId="77777777" w:rsidTr="00A27D84">
        <w:trPr>
          <w:jc w:val="center"/>
        </w:trPr>
        <w:tc>
          <w:tcPr>
            <w:tcW w:w="6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4AADF5" w14:textId="77777777" w:rsidR="00661E10" w:rsidRPr="000525C7" w:rsidRDefault="00661E10" w:rsidP="00A56E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2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3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005158" w14:textId="77777777" w:rsidR="00661E10" w:rsidRPr="000525C7" w:rsidRDefault="00661E10" w:rsidP="0044676A">
            <w:pPr>
              <w:spacing w:after="0" w:line="240" w:lineRule="auto"/>
              <w:rPr>
                <w:sz w:val="20"/>
                <w:szCs w:val="20"/>
              </w:rPr>
            </w:pPr>
            <w:r w:rsidRPr="000525C7">
              <w:rPr>
                <w:sz w:val="20"/>
                <w:szCs w:val="20"/>
              </w:rPr>
              <w:t>Unzutreffendes gestrichen,</w:t>
            </w:r>
          </w:p>
        </w:tc>
        <w:tc>
          <w:tcPr>
            <w:tcW w:w="23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3D5F6E" w14:textId="77777777" w:rsidR="00661E10" w:rsidRPr="000525C7" w:rsidRDefault="00661E10" w:rsidP="004467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D82DD38" w14:textId="77777777" w:rsidR="00661E10" w:rsidRPr="0044676A" w:rsidRDefault="0034457C" w:rsidP="0044676A">
            <w:pPr>
              <w:spacing w:after="0" w:line="240" w:lineRule="auto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7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661E10" w:rsidRPr="0044676A" w14:paraId="1943FB88" w14:textId="77777777" w:rsidTr="00A27D84">
        <w:trPr>
          <w:jc w:val="center"/>
        </w:trPr>
        <w:tc>
          <w:tcPr>
            <w:tcW w:w="6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CD8662" w14:textId="77777777" w:rsidR="00661E10" w:rsidRPr="000525C7" w:rsidRDefault="00661E10" w:rsidP="00A56E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1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3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A91B91" w14:textId="77777777" w:rsidR="00661E10" w:rsidRPr="000525C7" w:rsidRDefault="00661E10" w:rsidP="0044676A">
            <w:pPr>
              <w:spacing w:after="0" w:line="240" w:lineRule="auto"/>
              <w:rPr>
                <w:sz w:val="20"/>
                <w:szCs w:val="20"/>
              </w:rPr>
            </w:pPr>
            <w:r w:rsidRPr="000525C7">
              <w:rPr>
                <w:sz w:val="20"/>
                <w:szCs w:val="20"/>
              </w:rPr>
              <w:t>Kaliberangabe richtig,</w:t>
            </w:r>
          </w:p>
        </w:tc>
        <w:tc>
          <w:tcPr>
            <w:tcW w:w="23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937755" w14:textId="77777777" w:rsidR="00661E10" w:rsidRPr="000525C7" w:rsidRDefault="00661E10" w:rsidP="004467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055DE75" w14:textId="77777777" w:rsidR="00661E10" w:rsidRPr="0044676A" w:rsidRDefault="0034457C" w:rsidP="0044676A">
            <w:pPr>
              <w:spacing w:after="0" w:line="240" w:lineRule="auto"/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9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661E10" w:rsidRPr="0044676A" w14:paraId="5EF99D78" w14:textId="77777777" w:rsidTr="00A27D84">
        <w:trPr>
          <w:jc w:val="center"/>
        </w:trPr>
        <w:tc>
          <w:tcPr>
            <w:tcW w:w="6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155FC1" w14:textId="77777777" w:rsidR="00661E10" w:rsidRPr="000525C7" w:rsidRDefault="00661E10" w:rsidP="00A56E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0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3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0756AA" w14:textId="77777777" w:rsidR="00661E10" w:rsidRPr="000525C7" w:rsidRDefault="00661E10" w:rsidP="0044676A">
            <w:pPr>
              <w:spacing w:after="0" w:line="240" w:lineRule="auto"/>
              <w:rPr>
                <w:sz w:val="20"/>
                <w:szCs w:val="20"/>
              </w:rPr>
            </w:pPr>
            <w:r w:rsidRPr="000525C7">
              <w:rPr>
                <w:sz w:val="20"/>
                <w:szCs w:val="20"/>
              </w:rPr>
              <w:t>Nr. und Bezeichnung SpO.,</w:t>
            </w:r>
          </w:p>
        </w:tc>
        <w:tc>
          <w:tcPr>
            <w:tcW w:w="23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9492A5" w14:textId="77777777" w:rsidR="00661E10" w:rsidRPr="000525C7" w:rsidRDefault="00661E10" w:rsidP="004467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9CAAA72" w14:textId="77777777" w:rsidR="00661E10" w:rsidRPr="0044676A" w:rsidRDefault="0034457C" w:rsidP="0044676A">
            <w:pPr>
              <w:spacing w:after="0" w:line="240" w:lineRule="auto"/>
            </w:pPr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1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661E10" w:rsidRPr="0044676A" w14:paraId="7A69CAE1" w14:textId="77777777" w:rsidTr="00A27D84">
        <w:trPr>
          <w:jc w:val="center"/>
        </w:trPr>
        <w:tc>
          <w:tcPr>
            <w:tcW w:w="61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291AFE6E" w14:textId="77777777" w:rsidR="00661E10" w:rsidRPr="000525C7" w:rsidRDefault="00661E10" w:rsidP="00A56E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9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3037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0B9F82C7" w14:textId="77777777" w:rsidR="00661E10" w:rsidRPr="000525C7" w:rsidRDefault="00661E10" w:rsidP="0044676A">
            <w:pPr>
              <w:spacing w:after="0" w:line="240" w:lineRule="auto"/>
              <w:rPr>
                <w:sz w:val="20"/>
                <w:szCs w:val="20"/>
              </w:rPr>
            </w:pPr>
            <w:r w:rsidRPr="000525C7">
              <w:rPr>
                <w:sz w:val="20"/>
                <w:szCs w:val="20"/>
              </w:rPr>
              <w:t>Ort, Datum und Unterschrift</w:t>
            </w:r>
          </w:p>
        </w:tc>
        <w:tc>
          <w:tcPr>
            <w:tcW w:w="2337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0168C458" w14:textId="77777777" w:rsidR="00661E10" w:rsidRPr="000525C7" w:rsidRDefault="00661E10" w:rsidP="004467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B41125A" w14:textId="77777777" w:rsidR="00661E10" w:rsidRPr="0044676A" w:rsidRDefault="0034457C" w:rsidP="0044676A">
            <w:pPr>
              <w:spacing w:after="0" w:line="240" w:lineRule="auto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3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661E10" w:rsidRPr="0044676A" w14:paraId="7A9BBA2D" w14:textId="77777777" w:rsidTr="00A27D84">
        <w:trPr>
          <w:jc w:val="center"/>
        </w:trPr>
        <w:tc>
          <w:tcPr>
            <w:tcW w:w="61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990A51" w14:textId="77777777" w:rsidR="00661E10" w:rsidRPr="000525C7" w:rsidRDefault="00661E10" w:rsidP="00A56E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8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3037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2DAF4C" w14:textId="77777777" w:rsidR="00661E10" w:rsidRPr="000525C7" w:rsidRDefault="00661E10" w:rsidP="0044676A">
            <w:pPr>
              <w:spacing w:after="0" w:line="240" w:lineRule="auto"/>
              <w:rPr>
                <w:sz w:val="20"/>
                <w:szCs w:val="20"/>
              </w:rPr>
            </w:pPr>
            <w:r w:rsidRPr="000525C7">
              <w:rPr>
                <w:sz w:val="20"/>
                <w:szCs w:val="20"/>
              </w:rPr>
              <w:t>Daten Antragsteller vollständig</w:t>
            </w:r>
          </w:p>
        </w:tc>
        <w:tc>
          <w:tcPr>
            <w:tcW w:w="2337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AAE9B3" w14:textId="77777777" w:rsidR="00661E10" w:rsidRDefault="00661E10" w:rsidP="004467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2-</w:t>
            </w:r>
            <w:r w:rsidRPr="000525C7">
              <w:rPr>
                <w:b/>
                <w:sz w:val="20"/>
                <w:szCs w:val="20"/>
              </w:rPr>
              <w:t>WRB</w:t>
            </w:r>
            <w:r>
              <w:rPr>
                <w:b/>
                <w:sz w:val="20"/>
                <w:szCs w:val="20"/>
              </w:rPr>
              <w:t>-</w:t>
            </w:r>
            <w:r w:rsidRPr="000525C7">
              <w:rPr>
                <w:b/>
                <w:sz w:val="20"/>
                <w:szCs w:val="20"/>
              </w:rPr>
              <w:t>_SLG</w:t>
            </w:r>
          </w:p>
          <w:p w14:paraId="3BD451DE" w14:textId="77777777" w:rsidR="0034457C" w:rsidRPr="000525C7" w:rsidRDefault="0034457C" w:rsidP="004467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8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B558352" w14:textId="77777777" w:rsidR="00661E10" w:rsidRPr="0044676A" w:rsidRDefault="0034457C" w:rsidP="0044676A">
            <w:pPr>
              <w:spacing w:after="0" w:line="240" w:lineRule="auto"/>
            </w:pPr>
            <w:r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5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661E10" w:rsidRPr="0044676A" w14:paraId="449E669E" w14:textId="77777777" w:rsidTr="00A27D84">
        <w:trPr>
          <w:jc w:val="center"/>
        </w:trPr>
        <w:tc>
          <w:tcPr>
            <w:tcW w:w="6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4244F0" w14:textId="77777777" w:rsidR="00661E10" w:rsidRPr="000525C7" w:rsidRDefault="00661E10" w:rsidP="00A56E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7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3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5B76F0" w14:textId="77777777" w:rsidR="00661E10" w:rsidRPr="000525C7" w:rsidRDefault="00661E10" w:rsidP="0044676A">
            <w:pPr>
              <w:spacing w:after="0" w:line="240" w:lineRule="auto"/>
              <w:rPr>
                <w:sz w:val="20"/>
                <w:szCs w:val="20"/>
              </w:rPr>
            </w:pPr>
            <w:r w:rsidRPr="000525C7">
              <w:rPr>
                <w:sz w:val="20"/>
                <w:szCs w:val="20"/>
              </w:rPr>
              <w:t>Daten SLG vollständig</w:t>
            </w:r>
          </w:p>
        </w:tc>
        <w:tc>
          <w:tcPr>
            <w:tcW w:w="23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EEC788" w14:textId="77777777" w:rsidR="00661E10" w:rsidRPr="000525C7" w:rsidRDefault="00661E10" w:rsidP="004467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66966EC" w14:textId="77777777" w:rsidR="00661E10" w:rsidRPr="0044676A" w:rsidRDefault="0034457C" w:rsidP="0044676A">
            <w:pPr>
              <w:spacing w:after="0" w:line="240" w:lineRule="auto"/>
            </w:pPr>
            <w:r>
              <w:fldChar w:fldCharType="begin">
                <w:ffData>
                  <w:name w:val="Text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7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661E10" w:rsidRPr="0044676A" w14:paraId="740D93D5" w14:textId="77777777" w:rsidTr="00A27D84">
        <w:trPr>
          <w:jc w:val="center"/>
        </w:trPr>
        <w:tc>
          <w:tcPr>
            <w:tcW w:w="6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D3910C" w14:textId="77777777" w:rsidR="00661E10" w:rsidRPr="000525C7" w:rsidRDefault="00661E10" w:rsidP="00A56E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6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3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701E13" w14:textId="77777777" w:rsidR="00661E10" w:rsidRPr="000525C7" w:rsidRDefault="00661E10" w:rsidP="0044676A">
            <w:pPr>
              <w:spacing w:after="0" w:line="240" w:lineRule="auto"/>
              <w:rPr>
                <w:sz w:val="20"/>
                <w:szCs w:val="20"/>
              </w:rPr>
            </w:pPr>
            <w:r w:rsidRPr="000525C7">
              <w:rPr>
                <w:sz w:val="20"/>
                <w:szCs w:val="20"/>
              </w:rPr>
              <w:t>SLG-Nummer angegeben</w:t>
            </w:r>
          </w:p>
        </w:tc>
        <w:tc>
          <w:tcPr>
            <w:tcW w:w="23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3E98E4" w14:textId="77777777" w:rsidR="00661E10" w:rsidRPr="000525C7" w:rsidRDefault="00661E10" w:rsidP="004467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027C4271" w14:textId="77777777" w:rsidR="00661E10" w:rsidRPr="0044676A" w:rsidRDefault="0034457C" w:rsidP="0044676A">
            <w:pPr>
              <w:spacing w:after="0" w:line="240" w:lineRule="auto"/>
            </w:pPr>
            <w:r>
              <w:fldChar w:fldCharType="begin">
                <w:ffData>
                  <w:name w:val="Text1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9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661E10" w:rsidRPr="0044676A" w14:paraId="21252F4B" w14:textId="77777777" w:rsidTr="00A27D84">
        <w:trPr>
          <w:jc w:val="center"/>
        </w:trPr>
        <w:tc>
          <w:tcPr>
            <w:tcW w:w="6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ED47B8" w14:textId="77777777" w:rsidR="00661E10" w:rsidRPr="000525C7" w:rsidRDefault="00661E10" w:rsidP="00A56E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5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3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E539A1" w14:textId="77777777" w:rsidR="00661E10" w:rsidRPr="000525C7" w:rsidRDefault="00661E10" w:rsidP="0044676A">
            <w:pPr>
              <w:spacing w:after="0" w:line="240" w:lineRule="auto"/>
              <w:rPr>
                <w:sz w:val="20"/>
                <w:szCs w:val="20"/>
              </w:rPr>
            </w:pPr>
            <w:r w:rsidRPr="000525C7">
              <w:rPr>
                <w:sz w:val="20"/>
                <w:szCs w:val="20"/>
              </w:rPr>
              <w:t>Daten Schießstand vollständig</w:t>
            </w:r>
          </w:p>
        </w:tc>
        <w:tc>
          <w:tcPr>
            <w:tcW w:w="23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E0C2E3" w14:textId="77777777" w:rsidR="00661E10" w:rsidRPr="000525C7" w:rsidRDefault="00661E10" w:rsidP="004467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01A13970" w14:textId="77777777" w:rsidR="00661E10" w:rsidRPr="0044676A" w:rsidRDefault="0034457C" w:rsidP="0044676A">
            <w:pPr>
              <w:spacing w:after="0" w:line="240" w:lineRule="auto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1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661E10" w:rsidRPr="0044676A" w14:paraId="19B6DF51" w14:textId="77777777" w:rsidTr="00A27D84">
        <w:trPr>
          <w:jc w:val="center"/>
        </w:trPr>
        <w:tc>
          <w:tcPr>
            <w:tcW w:w="61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2A940D2A" w14:textId="77777777" w:rsidR="00661E10" w:rsidRPr="000525C7" w:rsidRDefault="00661E10" w:rsidP="00A56E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4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3037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0CC9DD17" w14:textId="77777777" w:rsidR="00661E10" w:rsidRPr="000525C7" w:rsidRDefault="00661E10" w:rsidP="0044676A">
            <w:pPr>
              <w:spacing w:after="0" w:line="240" w:lineRule="auto"/>
              <w:rPr>
                <w:sz w:val="20"/>
                <w:szCs w:val="20"/>
              </w:rPr>
            </w:pPr>
            <w:r w:rsidRPr="000525C7">
              <w:rPr>
                <w:sz w:val="20"/>
                <w:szCs w:val="20"/>
              </w:rPr>
              <w:t>Ort, Datum und Unterschrift</w:t>
            </w:r>
          </w:p>
        </w:tc>
        <w:tc>
          <w:tcPr>
            <w:tcW w:w="2337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37336880" w14:textId="77777777" w:rsidR="00661E10" w:rsidRPr="000525C7" w:rsidRDefault="00661E10" w:rsidP="004467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A3CCDFA" w14:textId="77777777" w:rsidR="00661E10" w:rsidRPr="0044676A" w:rsidRDefault="0034457C" w:rsidP="0044676A">
            <w:pPr>
              <w:spacing w:after="0" w:line="240" w:lineRule="auto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3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661E10" w:rsidRPr="0044676A" w14:paraId="67C69B48" w14:textId="77777777" w:rsidTr="00A27D84">
        <w:trPr>
          <w:jc w:val="center"/>
        </w:trPr>
        <w:tc>
          <w:tcPr>
            <w:tcW w:w="61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A1E4B2" w14:textId="77777777" w:rsidR="00661E10" w:rsidRPr="000525C7" w:rsidRDefault="00661E10" w:rsidP="00E11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2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3037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CF31F8" w14:textId="77777777" w:rsidR="00661E10" w:rsidRPr="000525C7" w:rsidRDefault="00661E10" w:rsidP="0044676A">
            <w:pPr>
              <w:spacing w:after="0" w:line="240" w:lineRule="auto"/>
              <w:rPr>
                <w:sz w:val="20"/>
                <w:szCs w:val="20"/>
              </w:rPr>
            </w:pPr>
            <w:r w:rsidRPr="000525C7">
              <w:rPr>
                <w:sz w:val="20"/>
                <w:szCs w:val="20"/>
              </w:rPr>
              <w:t>Name, Vorname</w:t>
            </w:r>
          </w:p>
        </w:tc>
        <w:tc>
          <w:tcPr>
            <w:tcW w:w="2337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BCBE7F" w14:textId="77777777" w:rsidR="00661E10" w:rsidRDefault="00661E10" w:rsidP="0069227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3-</w:t>
            </w:r>
            <w:r w:rsidRPr="000525C7">
              <w:rPr>
                <w:b/>
                <w:sz w:val="20"/>
                <w:szCs w:val="20"/>
              </w:rPr>
              <w:t>WRB</w:t>
            </w:r>
            <w:r>
              <w:rPr>
                <w:b/>
                <w:sz w:val="20"/>
                <w:szCs w:val="20"/>
              </w:rPr>
              <w:t>-</w:t>
            </w:r>
            <w:r w:rsidRPr="000525C7">
              <w:rPr>
                <w:b/>
                <w:sz w:val="20"/>
                <w:szCs w:val="20"/>
              </w:rPr>
              <w:t>Beiblatt</w:t>
            </w:r>
          </w:p>
          <w:p w14:paraId="06E51250" w14:textId="77777777" w:rsidR="00D85696" w:rsidRDefault="0034457C" w:rsidP="0069227D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4457C">
              <w:rPr>
                <w:sz w:val="20"/>
                <w:szCs w:val="20"/>
                <w:highlight w:val="yellow"/>
              </w:rPr>
              <w:t xml:space="preserve">Bei einem Langwaffen-antrag </w:t>
            </w:r>
            <w:r w:rsidRPr="0034457C">
              <w:rPr>
                <w:b/>
                <w:sz w:val="20"/>
                <w:szCs w:val="20"/>
                <w:highlight w:val="yellow"/>
                <w:u w:val="single"/>
              </w:rPr>
              <w:t>nur</w:t>
            </w:r>
            <w:r w:rsidRPr="0034457C">
              <w:rPr>
                <w:sz w:val="20"/>
                <w:szCs w:val="20"/>
                <w:highlight w:val="yellow"/>
              </w:rPr>
              <w:t xml:space="preserve"> Langwaffen,</w:t>
            </w:r>
          </w:p>
          <w:p w14:paraId="1CFC4A6D" w14:textId="77777777" w:rsidR="00D85696" w:rsidRDefault="0034457C" w:rsidP="0069227D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4457C">
              <w:rPr>
                <w:sz w:val="20"/>
                <w:szCs w:val="20"/>
                <w:highlight w:val="yellow"/>
              </w:rPr>
              <w:t xml:space="preserve"> </w:t>
            </w:r>
          </w:p>
          <w:p w14:paraId="15BFF664" w14:textId="77777777" w:rsidR="0034457C" w:rsidRPr="0034457C" w:rsidRDefault="0034457C" w:rsidP="006922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457C">
              <w:rPr>
                <w:sz w:val="20"/>
                <w:szCs w:val="20"/>
                <w:highlight w:val="yellow"/>
              </w:rPr>
              <w:t xml:space="preserve">bei einem Kurzwaffen-antrag </w:t>
            </w:r>
            <w:r w:rsidRPr="0034457C">
              <w:rPr>
                <w:b/>
                <w:sz w:val="20"/>
                <w:szCs w:val="20"/>
                <w:highlight w:val="yellow"/>
                <w:u w:val="single"/>
              </w:rPr>
              <w:t>nur</w:t>
            </w:r>
            <w:r w:rsidRPr="0034457C">
              <w:rPr>
                <w:sz w:val="20"/>
                <w:szCs w:val="20"/>
                <w:highlight w:val="yellow"/>
              </w:rPr>
              <w:t xml:space="preserve"> Kurzwaffen</w:t>
            </w:r>
          </w:p>
        </w:tc>
        <w:tc>
          <w:tcPr>
            <w:tcW w:w="358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005C160D" w14:textId="77777777" w:rsidR="00661E10" w:rsidRPr="0044676A" w:rsidRDefault="007E1E2B" w:rsidP="0044676A">
            <w:pPr>
              <w:spacing w:after="0" w:line="240" w:lineRule="auto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5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661E10" w:rsidRPr="0044676A" w14:paraId="30347949" w14:textId="77777777" w:rsidTr="00A27D84">
        <w:trPr>
          <w:jc w:val="center"/>
        </w:trPr>
        <w:tc>
          <w:tcPr>
            <w:tcW w:w="6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3FF997" w14:textId="77777777" w:rsidR="00661E10" w:rsidRPr="000525C7" w:rsidRDefault="00661E10" w:rsidP="00A56E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1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3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56F551" w14:textId="77777777" w:rsidR="00661E10" w:rsidRPr="000525C7" w:rsidRDefault="00661E10" w:rsidP="0044676A">
            <w:pPr>
              <w:spacing w:after="0" w:line="240" w:lineRule="auto"/>
              <w:rPr>
                <w:sz w:val="20"/>
                <w:szCs w:val="20"/>
              </w:rPr>
            </w:pPr>
            <w:r w:rsidRPr="000525C7">
              <w:rPr>
                <w:sz w:val="20"/>
                <w:szCs w:val="20"/>
              </w:rPr>
              <w:t>BDMP-Nummer, Antragsdatum</w:t>
            </w:r>
          </w:p>
        </w:tc>
        <w:tc>
          <w:tcPr>
            <w:tcW w:w="23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0DE7A3" w14:textId="77777777" w:rsidR="00661E10" w:rsidRPr="000525C7" w:rsidRDefault="00661E10" w:rsidP="004467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D7C2F6E" w14:textId="77777777" w:rsidR="00661E10" w:rsidRPr="0044676A" w:rsidRDefault="007E1E2B" w:rsidP="0044676A">
            <w:pPr>
              <w:spacing w:after="0" w:line="240" w:lineRule="auto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7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661E10" w:rsidRPr="0044676A" w14:paraId="7B0F0634" w14:textId="77777777" w:rsidTr="00A27D84">
        <w:trPr>
          <w:jc w:val="center"/>
        </w:trPr>
        <w:tc>
          <w:tcPr>
            <w:tcW w:w="6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1DB5B1" w14:textId="77777777" w:rsidR="00661E10" w:rsidRPr="000525C7" w:rsidRDefault="00661E10" w:rsidP="00A56E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0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3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D02EC7" w14:textId="77777777" w:rsidR="00661E10" w:rsidRPr="000525C7" w:rsidRDefault="00661E10" w:rsidP="0044676A">
            <w:pPr>
              <w:spacing w:after="0" w:line="240" w:lineRule="auto"/>
              <w:rPr>
                <w:sz w:val="20"/>
                <w:szCs w:val="20"/>
              </w:rPr>
            </w:pPr>
            <w:r w:rsidRPr="000525C7">
              <w:rPr>
                <w:sz w:val="20"/>
                <w:szCs w:val="20"/>
              </w:rPr>
              <w:t xml:space="preserve">Angaben zum Bestand </w:t>
            </w:r>
            <w:r w:rsidRPr="000525C7">
              <w:rPr>
                <w:b/>
                <w:sz w:val="20"/>
                <w:szCs w:val="20"/>
                <w:u w:val="single"/>
              </w:rPr>
              <w:t>vollständig</w:t>
            </w:r>
            <w:r w:rsidRPr="000525C7">
              <w:rPr>
                <w:sz w:val="20"/>
                <w:szCs w:val="20"/>
              </w:rPr>
              <w:t xml:space="preserve"> ausgefüllt und </w:t>
            </w:r>
            <w:r w:rsidRPr="000525C7">
              <w:rPr>
                <w:b/>
                <w:sz w:val="20"/>
                <w:szCs w:val="20"/>
                <w:u w:val="single"/>
              </w:rPr>
              <w:t>alle</w:t>
            </w:r>
            <w:r w:rsidRPr="000525C7">
              <w:rPr>
                <w:sz w:val="20"/>
                <w:szCs w:val="20"/>
              </w:rPr>
              <w:t xml:space="preserve"> Waffen angegeben?</w:t>
            </w:r>
          </w:p>
        </w:tc>
        <w:tc>
          <w:tcPr>
            <w:tcW w:w="23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9F5C37" w14:textId="77777777" w:rsidR="00661E10" w:rsidRPr="000525C7" w:rsidRDefault="00661E10" w:rsidP="004467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BA16E3D" w14:textId="77777777" w:rsidR="00661E10" w:rsidRPr="0044676A" w:rsidRDefault="007E1E2B" w:rsidP="0044676A">
            <w:pPr>
              <w:spacing w:after="0" w:line="240" w:lineRule="auto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9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  <w:tr w:rsidR="00661E10" w:rsidRPr="0044676A" w14:paraId="67035A35" w14:textId="77777777" w:rsidTr="00A27D84">
        <w:trPr>
          <w:jc w:val="center"/>
        </w:trPr>
        <w:tc>
          <w:tcPr>
            <w:tcW w:w="61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0A6DF666" w14:textId="77777777" w:rsidR="00661E10" w:rsidRPr="000525C7" w:rsidRDefault="00661E10" w:rsidP="00A56E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8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3037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3792641F" w14:textId="77777777" w:rsidR="00661E10" w:rsidRPr="000525C7" w:rsidRDefault="00661E10" w:rsidP="0044676A">
            <w:pPr>
              <w:spacing w:after="0" w:line="240" w:lineRule="auto"/>
              <w:rPr>
                <w:sz w:val="20"/>
                <w:szCs w:val="20"/>
              </w:rPr>
            </w:pPr>
            <w:r w:rsidRPr="000525C7">
              <w:rPr>
                <w:sz w:val="20"/>
                <w:szCs w:val="20"/>
              </w:rPr>
              <w:t>Datum und Unterschrift</w:t>
            </w:r>
          </w:p>
        </w:tc>
        <w:tc>
          <w:tcPr>
            <w:tcW w:w="2337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0617D487" w14:textId="77777777" w:rsidR="00661E10" w:rsidRPr="000525C7" w:rsidRDefault="00661E10" w:rsidP="004467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B40FBA9" w14:textId="77777777" w:rsidR="00661E10" w:rsidRPr="0044676A" w:rsidRDefault="007E1E2B" w:rsidP="0044676A">
            <w:pPr>
              <w:spacing w:after="0" w:line="240" w:lineRule="auto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1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  <w:tr w:rsidR="00661E10" w:rsidRPr="0044676A" w14:paraId="361385EF" w14:textId="77777777" w:rsidTr="00A27D84">
        <w:trPr>
          <w:jc w:val="center"/>
        </w:trPr>
        <w:tc>
          <w:tcPr>
            <w:tcW w:w="6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89EF7" w14:textId="77777777" w:rsidR="00661E10" w:rsidRPr="000525C7" w:rsidRDefault="00661E10" w:rsidP="00A56E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7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303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718F0" w14:textId="77777777" w:rsidR="00661E10" w:rsidRDefault="00661E10" w:rsidP="004467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bei Beantragung nach §14 Abs.</w:t>
            </w:r>
            <w:r w:rsidRPr="00BA6417">
              <w:rPr>
                <w:b/>
                <w:sz w:val="20"/>
                <w:szCs w:val="20"/>
              </w:rPr>
              <w:t>3</w:t>
            </w:r>
          </w:p>
          <w:p w14:paraId="75B4734B" w14:textId="77777777" w:rsidR="00661E10" w:rsidRPr="000525C7" w:rsidRDefault="00661E10" w:rsidP="004467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vollständig ausgefüllt</w:t>
            </w:r>
          </w:p>
        </w:tc>
        <w:tc>
          <w:tcPr>
            <w:tcW w:w="233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B808B9" w14:textId="77777777" w:rsidR="00661E10" w:rsidRPr="000525C7" w:rsidRDefault="00661E10" w:rsidP="0091454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6-BDMP-Begründung</w:t>
            </w:r>
          </w:p>
        </w:tc>
        <w:tc>
          <w:tcPr>
            <w:tcW w:w="35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D335A13" w14:textId="77777777" w:rsidR="00661E10" w:rsidRPr="0044676A" w:rsidRDefault="007E1E2B" w:rsidP="0044676A">
            <w:pPr>
              <w:spacing w:after="0" w:line="240" w:lineRule="auto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3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</w:tr>
      <w:tr w:rsidR="00661E10" w:rsidRPr="0044676A" w14:paraId="38A73732" w14:textId="77777777" w:rsidTr="00A27D84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2606058E" w14:textId="77777777" w:rsidR="00661E10" w:rsidRPr="000525C7" w:rsidRDefault="00661E10" w:rsidP="00B03D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03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500FE95C" w14:textId="77777777" w:rsidR="00661E10" w:rsidRPr="000525C7" w:rsidRDefault="00661E10" w:rsidP="00B03DC1">
            <w:pPr>
              <w:spacing w:after="0" w:line="240" w:lineRule="auto"/>
              <w:rPr>
                <w:sz w:val="20"/>
                <w:szCs w:val="20"/>
              </w:rPr>
            </w:pPr>
            <w:r w:rsidRPr="000525C7">
              <w:rPr>
                <w:sz w:val="20"/>
                <w:szCs w:val="20"/>
              </w:rPr>
              <w:t>Hinweise zu den einzelnen, vorhandenen Waffen, wieso diese in der beantragten Diszipli</w:t>
            </w:r>
            <w:r>
              <w:rPr>
                <w:sz w:val="20"/>
                <w:szCs w:val="20"/>
              </w:rPr>
              <w:t>n nicht verwendet werden können</w:t>
            </w:r>
            <w:r w:rsidRPr="000525C7">
              <w:rPr>
                <w:sz w:val="20"/>
                <w:szCs w:val="20"/>
              </w:rPr>
              <w:t xml:space="preserve">? </w:t>
            </w:r>
          </w:p>
        </w:tc>
        <w:tc>
          <w:tcPr>
            <w:tcW w:w="233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0D7840EC" w14:textId="77777777" w:rsidR="00661E10" w:rsidRDefault="00661E10" w:rsidP="00B03D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95F50AF" w14:textId="77777777" w:rsidR="00661E10" w:rsidRPr="0044676A" w:rsidRDefault="007E1E2B" w:rsidP="00B03DC1">
            <w:pPr>
              <w:spacing w:after="0" w:line="240" w:lineRule="auto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4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</w:tr>
      <w:tr w:rsidR="00661E10" w:rsidRPr="0044676A" w14:paraId="791B2CB2" w14:textId="77777777" w:rsidTr="00A27D84">
        <w:trPr>
          <w:jc w:val="center"/>
        </w:trPr>
        <w:tc>
          <w:tcPr>
            <w:tcW w:w="6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01FD490B" w14:textId="77777777" w:rsidR="00661E10" w:rsidRPr="000525C7" w:rsidRDefault="00661E10" w:rsidP="00B03D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6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3037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6CE7D03C" w14:textId="77777777" w:rsidR="00661E10" w:rsidRPr="000525C7" w:rsidRDefault="00661E10" w:rsidP="00B03DC1">
            <w:pPr>
              <w:spacing w:after="0" w:line="240" w:lineRule="auto"/>
              <w:rPr>
                <w:sz w:val="20"/>
                <w:szCs w:val="20"/>
              </w:rPr>
            </w:pPr>
            <w:r w:rsidRPr="000525C7">
              <w:rPr>
                <w:sz w:val="20"/>
                <w:szCs w:val="20"/>
              </w:rPr>
              <w:t>An die Bundesgeschäftsstelle BDMP e.V. übermittelt?</w:t>
            </w:r>
          </w:p>
        </w:tc>
        <w:tc>
          <w:tcPr>
            <w:tcW w:w="233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142C7235" w14:textId="77777777" w:rsidR="00661E10" w:rsidRDefault="00661E10" w:rsidP="00B03D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525C7">
              <w:rPr>
                <w:b/>
                <w:sz w:val="20"/>
                <w:szCs w:val="20"/>
              </w:rPr>
              <w:t>Letzte Mitgliederliste</w:t>
            </w:r>
          </w:p>
          <w:p w14:paraId="08260EBC" w14:textId="77777777" w:rsidR="00661E10" w:rsidRPr="000525C7" w:rsidRDefault="00661E10" w:rsidP="00B03D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525C7">
              <w:rPr>
                <w:b/>
                <w:sz w:val="20"/>
                <w:szCs w:val="20"/>
              </w:rPr>
              <w:t>der SLG</w:t>
            </w:r>
            <w:r w:rsidR="0034457C">
              <w:rPr>
                <w:b/>
                <w:sz w:val="20"/>
                <w:szCs w:val="20"/>
              </w:rPr>
              <w:t xml:space="preserve"> </w:t>
            </w:r>
            <w:r w:rsidR="0034457C" w:rsidRPr="0034457C">
              <w:rPr>
                <w:b/>
                <w:color w:val="FF0000"/>
                <w:sz w:val="20"/>
                <w:szCs w:val="20"/>
              </w:rPr>
              <w:t>(*)</w:t>
            </w:r>
          </w:p>
        </w:tc>
        <w:tc>
          <w:tcPr>
            <w:tcW w:w="358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70FED9B" w14:textId="77777777" w:rsidR="00661E10" w:rsidRPr="0044676A" w:rsidRDefault="007E1E2B" w:rsidP="00B03DC1">
            <w:pPr>
              <w:spacing w:after="0" w:line="240" w:lineRule="auto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6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</w:tr>
      <w:tr w:rsidR="00661E10" w:rsidRPr="0044676A" w14:paraId="141B17C0" w14:textId="77777777" w:rsidTr="00A27D84">
        <w:trPr>
          <w:jc w:val="center"/>
        </w:trPr>
        <w:tc>
          <w:tcPr>
            <w:tcW w:w="6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228E9D41" w14:textId="77777777" w:rsidR="00661E10" w:rsidRPr="000525C7" w:rsidRDefault="00661E10" w:rsidP="00B03D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5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3037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5433925D" w14:textId="77777777" w:rsidR="00661E10" w:rsidRDefault="00661E10" w:rsidP="00B03DC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Kopien des Schießbuchs für die letzten 12 Monate beigefügt?</w:t>
            </w:r>
          </w:p>
        </w:tc>
        <w:tc>
          <w:tcPr>
            <w:tcW w:w="233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5982EC20" w14:textId="77777777" w:rsidR="00661E10" w:rsidRDefault="00661E10" w:rsidP="00B03D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Schießbuchkopien</w:t>
            </w:r>
          </w:p>
        </w:tc>
        <w:tc>
          <w:tcPr>
            <w:tcW w:w="358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EA96883" w14:textId="77777777" w:rsidR="00661E10" w:rsidRPr="0044676A" w:rsidRDefault="007E1E2B" w:rsidP="00B03DC1">
            <w:pPr>
              <w:spacing w:after="0" w:line="240" w:lineRule="auto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8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</w:tr>
      <w:tr w:rsidR="00661E10" w:rsidRPr="0044676A" w14:paraId="3E8C9F2B" w14:textId="77777777" w:rsidTr="00A27D84">
        <w:trPr>
          <w:jc w:val="center"/>
        </w:trPr>
        <w:tc>
          <w:tcPr>
            <w:tcW w:w="6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6E6AD007" w14:textId="77777777" w:rsidR="00661E10" w:rsidRPr="000525C7" w:rsidRDefault="00661E10" w:rsidP="00B03D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4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3037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12BB8DFD" w14:textId="77777777" w:rsidR="00661E10" w:rsidRPr="000525C7" w:rsidRDefault="00661E10" w:rsidP="00B03DC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Kopien vorhandener WBKen beigefügt. Vorder- und Rückseite!</w:t>
            </w:r>
          </w:p>
        </w:tc>
        <w:tc>
          <w:tcPr>
            <w:tcW w:w="233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4042D6B0" w14:textId="77777777" w:rsidR="00661E10" w:rsidRPr="000525C7" w:rsidRDefault="00661E10" w:rsidP="00B03D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WBK-Kopien</w:t>
            </w:r>
          </w:p>
        </w:tc>
        <w:tc>
          <w:tcPr>
            <w:tcW w:w="358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F32E51E" w14:textId="77777777" w:rsidR="00661E10" w:rsidRPr="0044676A" w:rsidRDefault="007E1E2B" w:rsidP="00B03DC1">
            <w:pPr>
              <w:spacing w:after="0" w:line="240" w:lineRule="auto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0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</w:tr>
      <w:tr w:rsidR="00661E10" w:rsidRPr="0044676A" w14:paraId="23D897D3" w14:textId="77777777" w:rsidTr="00A27D84">
        <w:trPr>
          <w:jc w:val="center"/>
        </w:trPr>
        <w:tc>
          <w:tcPr>
            <w:tcW w:w="6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33C30459" w14:textId="77777777" w:rsidR="00661E10" w:rsidRPr="000525C7" w:rsidRDefault="00661E10" w:rsidP="00B03D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3037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5B8A87FF" w14:textId="77777777" w:rsidR="00661E10" w:rsidRPr="000525C7" w:rsidRDefault="00661E10" w:rsidP="00B03DC1">
            <w:pPr>
              <w:spacing w:after="0" w:line="240" w:lineRule="auto"/>
              <w:rPr>
                <w:sz w:val="20"/>
                <w:szCs w:val="20"/>
              </w:rPr>
            </w:pPr>
            <w:r w:rsidRPr="000525C7">
              <w:rPr>
                <w:sz w:val="20"/>
                <w:szCs w:val="20"/>
              </w:rPr>
              <w:t>Kopien von Urkunden, Ergebnislisten usw. beigefügt?</w:t>
            </w:r>
          </w:p>
        </w:tc>
        <w:tc>
          <w:tcPr>
            <w:tcW w:w="233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6C902E48" w14:textId="77777777" w:rsidR="00661E10" w:rsidRPr="000525C7" w:rsidRDefault="00661E10" w:rsidP="00B03D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525C7">
              <w:rPr>
                <w:b/>
                <w:sz w:val="20"/>
                <w:szCs w:val="20"/>
              </w:rPr>
              <w:t xml:space="preserve">Antrag nach </w:t>
            </w:r>
          </w:p>
          <w:p w14:paraId="724C6887" w14:textId="5089B8A0" w:rsidR="00661E10" w:rsidRPr="000525C7" w:rsidRDefault="00661E10" w:rsidP="00B03D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525C7">
              <w:rPr>
                <w:b/>
                <w:sz w:val="20"/>
                <w:szCs w:val="20"/>
              </w:rPr>
              <w:t>WaffG §14 Abs.</w:t>
            </w:r>
            <w:r w:rsidR="00BA1649">
              <w:rPr>
                <w:b/>
                <w:sz w:val="20"/>
                <w:szCs w:val="20"/>
              </w:rPr>
              <w:t>5</w:t>
            </w:r>
            <w:r w:rsidR="000E2056">
              <w:rPr>
                <w:b/>
                <w:sz w:val="20"/>
                <w:szCs w:val="20"/>
              </w:rPr>
              <w:t xml:space="preserve"> </w:t>
            </w:r>
            <w:r w:rsidR="000E2056" w:rsidRPr="00D85696">
              <w:rPr>
                <w:b/>
                <w:color w:val="FF0000"/>
                <w:sz w:val="20"/>
                <w:szCs w:val="20"/>
              </w:rPr>
              <w:t>(**)</w:t>
            </w:r>
          </w:p>
        </w:tc>
        <w:tc>
          <w:tcPr>
            <w:tcW w:w="358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853044B" w14:textId="77777777" w:rsidR="00661E10" w:rsidRPr="0044676A" w:rsidRDefault="007E1E2B" w:rsidP="00B03DC1">
            <w:pPr>
              <w:spacing w:after="0" w:line="240" w:lineRule="auto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2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</w:tr>
      <w:tr w:rsidR="00661E10" w:rsidRPr="0044676A" w14:paraId="4C7625D6" w14:textId="77777777" w:rsidTr="00A27D84">
        <w:trPr>
          <w:jc w:val="center"/>
        </w:trPr>
        <w:tc>
          <w:tcPr>
            <w:tcW w:w="6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474546C1" w14:textId="77777777" w:rsidR="00661E10" w:rsidRPr="000525C7" w:rsidRDefault="00661E10" w:rsidP="00B03D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2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3037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47B8306E" w14:textId="77777777" w:rsidR="00661E10" w:rsidRPr="00A56E2F" w:rsidRDefault="00661E10" w:rsidP="00B03DC1">
            <w:pPr>
              <w:spacing w:after="0" w:line="240" w:lineRule="auto"/>
              <w:rPr>
                <w:sz w:val="20"/>
                <w:szCs w:val="20"/>
              </w:rPr>
            </w:pPr>
            <w:r w:rsidRPr="00A56E2F">
              <w:rPr>
                <w:sz w:val="20"/>
                <w:szCs w:val="20"/>
              </w:rPr>
              <w:t>frankiert und beschriftet</w:t>
            </w:r>
          </w:p>
        </w:tc>
        <w:tc>
          <w:tcPr>
            <w:tcW w:w="233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0026CF65" w14:textId="77777777" w:rsidR="00661E10" w:rsidRPr="000525C7" w:rsidRDefault="00661E10" w:rsidP="00B03D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Rückumschlag</w:t>
            </w:r>
            <w:r w:rsidR="00D85696">
              <w:rPr>
                <w:b/>
                <w:sz w:val="20"/>
                <w:szCs w:val="20"/>
              </w:rPr>
              <w:t xml:space="preserve"> </w:t>
            </w:r>
            <w:r w:rsidR="00D85696" w:rsidRPr="00D85696">
              <w:rPr>
                <w:b/>
                <w:color w:val="FF0000"/>
                <w:sz w:val="20"/>
                <w:szCs w:val="20"/>
              </w:rPr>
              <w:t>(***)</w:t>
            </w:r>
          </w:p>
        </w:tc>
        <w:tc>
          <w:tcPr>
            <w:tcW w:w="358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BEF0A97" w14:textId="77777777" w:rsidR="00661E10" w:rsidRPr="0044676A" w:rsidRDefault="007E1E2B" w:rsidP="00B03DC1">
            <w:pPr>
              <w:spacing w:after="0" w:line="240" w:lineRule="auto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4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</w:tr>
      <w:tr w:rsidR="00B03DC1" w:rsidRPr="0044676A" w14:paraId="16C17E99" w14:textId="77777777" w:rsidTr="00DE28A4">
        <w:trPr>
          <w:jc w:val="center"/>
        </w:trPr>
        <w:tc>
          <w:tcPr>
            <w:tcW w:w="365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6B966904" w14:textId="77777777" w:rsidR="00B03DC1" w:rsidRDefault="007E1E2B" w:rsidP="00B03DC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5" w:name="Text2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5"/>
          </w:p>
          <w:p w14:paraId="0447BC56" w14:textId="77777777" w:rsidR="00B03DC1" w:rsidRPr="000525C7" w:rsidRDefault="00B03DC1" w:rsidP="00B03D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3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4F10E8B6" w14:textId="77777777" w:rsidR="00B03DC1" w:rsidRPr="000525C7" w:rsidRDefault="00B03DC1" w:rsidP="00B03D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572BB">
              <w:rPr>
                <w:b/>
                <w:sz w:val="20"/>
                <w:szCs w:val="20"/>
              </w:rPr>
              <w:sym w:font="Wingdings" w:char="F0DF"/>
            </w:r>
            <w:r>
              <w:rPr>
                <w:b/>
                <w:sz w:val="20"/>
                <w:szCs w:val="20"/>
              </w:rPr>
              <w:t xml:space="preserve">E-Mail-Adresse Telefon </w:t>
            </w:r>
            <w:r w:rsidRPr="009572BB">
              <w:rPr>
                <w:b/>
                <w:sz w:val="20"/>
                <w:szCs w:val="20"/>
              </w:rPr>
              <w:sym w:font="Wingdings" w:char="F0E0"/>
            </w:r>
          </w:p>
        </w:tc>
        <w:tc>
          <w:tcPr>
            <w:tcW w:w="358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6BC742B" w14:textId="77777777" w:rsidR="00B03DC1" w:rsidRPr="0044676A" w:rsidRDefault="007E1E2B" w:rsidP="00B03DC1">
            <w:pPr>
              <w:spacing w:after="0" w:line="240" w:lineRule="auto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6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</w:tr>
      <w:tr w:rsidR="00B03DC1" w:rsidRPr="0044676A" w14:paraId="6781E1DD" w14:textId="77777777" w:rsidTr="00A56E2F">
        <w:trPr>
          <w:trHeight w:val="571"/>
          <w:jc w:val="center"/>
        </w:trPr>
        <w:tc>
          <w:tcPr>
            <w:tcW w:w="678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22796B" w14:textId="1E6B2516" w:rsidR="00B03DC1" w:rsidRPr="0044676A" w:rsidRDefault="00B03DC1" w:rsidP="00B03DC1">
            <w:pPr>
              <w:spacing w:after="120" w:line="240" w:lineRule="auto"/>
            </w:pPr>
          </w:p>
        </w:tc>
        <w:tc>
          <w:tcPr>
            <w:tcW w:w="8899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98BC6F" w14:textId="4E7CA24C" w:rsidR="00B03DC1" w:rsidRPr="0044676A" w:rsidRDefault="00B03DC1" w:rsidP="00B03DC1">
            <w:pPr>
              <w:spacing w:after="120" w:line="240" w:lineRule="auto"/>
            </w:pPr>
          </w:p>
        </w:tc>
      </w:tr>
    </w:tbl>
    <w:p w14:paraId="7CC2B8B8" w14:textId="77777777" w:rsidR="0034457C" w:rsidRDefault="0034457C" w:rsidP="0034457C">
      <w:pPr>
        <w:rPr>
          <w:b/>
          <w:color w:val="FF0000"/>
          <w:sz w:val="16"/>
        </w:rPr>
      </w:pPr>
    </w:p>
    <w:p w14:paraId="55355817" w14:textId="77777777" w:rsidR="007C1DAE" w:rsidRDefault="0034457C" w:rsidP="000E2056">
      <w:pPr>
        <w:spacing w:after="0" w:line="240" w:lineRule="auto"/>
        <w:rPr>
          <w:sz w:val="16"/>
        </w:rPr>
      </w:pPr>
      <w:r w:rsidRPr="0034457C">
        <w:rPr>
          <w:b/>
          <w:color w:val="FF0000"/>
          <w:sz w:val="16"/>
        </w:rPr>
        <w:t>(*)</w:t>
      </w:r>
      <w:r w:rsidRPr="0034457C">
        <w:rPr>
          <w:sz w:val="16"/>
        </w:rPr>
        <w:t xml:space="preserve"> Muss vom SLG Leiter durchgeführt werden</w:t>
      </w:r>
      <w:r>
        <w:rPr>
          <w:sz w:val="16"/>
        </w:rPr>
        <w:t>. Meldung älter 12 Mona</w:t>
      </w:r>
      <w:r w:rsidR="000E2056">
        <w:rPr>
          <w:sz w:val="16"/>
        </w:rPr>
        <w:t>te = keine Befürwortung möglich.</w:t>
      </w:r>
    </w:p>
    <w:p w14:paraId="7A813DE6" w14:textId="77777777" w:rsidR="000E2056" w:rsidRDefault="000E2056" w:rsidP="000E2056">
      <w:pPr>
        <w:spacing w:after="0" w:line="240" w:lineRule="auto"/>
        <w:rPr>
          <w:sz w:val="16"/>
        </w:rPr>
      </w:pPr>
      <w:r w:rsidRPr="000E2056">
        <w:rPr>
          <w:b/>
          <w:color w:val="FF0000"/>
          <w:sz w:val="16"/>
        </w:rPr>
        <w:t>(**)</w:t>
      </w:r>
      <w:r>
        <w:rPr>
          <w:sz w:val="16"/>
        </w:rPr>
        <w:t xml:space="preserve"> Bitte nur für die letzten 12 Monate – alles andere ist Papierverschwendung und unnötiger Aufwand.</w:t>
      </w:r>
    </w:p>
    <w:p w14:paraId="4B308EB3" w14:textId="0F7A90EA" w:rsidR="00D85696" w:rsidRPr="0034457C" w:rsidRDefault="00D85696" w:rsidP="00BA1649">
      <w:pPr>
        <w:tabs>
          <w:tab w:val="right" w:pos="10467"/>
        </w:tabs>
        <w:spacing w:after="0" w:line="240" w:lineRule="auto"/>
        <w:rPr>
          <w:sz w:val="16"/>
        </w:rPr>
      </w:pPr>
      <w:r w:rsidRPr="00D85696">
        <w:rPr>
          <w:b/>
          <w:color w:val="FF0000"/>
          <w:sz w:val="16"/>
        </w:rPr>
        <w:t>(***)</w:t>
      </w:r>
      <w:r>
        <w:rPr>
          <w:sz w:val="16"/>
        </w:rPr>
        <w:t xml:space="preserve"> Beschriftet bedeutet, dass </w:t>
      </w:r>
      <w:r w:rsidRPr="00D85696">
        <w:rPr>
          <w:sz w:val="16"/>
          <w:u w:val="single"/>
        </w:rPr>
        <w:t>Deine eigene Adresse</w:t>
      </w:r>
      <w:r>
        <w:rPr>
          <w:sz w:val="16"/>
        </w:rPr>
        <w:t xml:space="preserve"> schon auf dem Umschlag enthalten ist.</w:t>
      </w:r>
      <w:r w:rsidR="00BA1649">
        <w:rPr>
          <w:sz w:val="16"/>
        </w:rPr>
        <w:tab/>
      </w:r>
    </w:p>
    <w:sectPr w:rsidR="00D85696" w:rsidRPr="0034457C" w:rsidSect="00B731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20" w:right="720" w:bottom="720" w:left="720" w:header="567" w:footer="28" w:gutter="0"/>
      <w:pgBorders w:offsetFrom="page">
        <w:top w:val="none" w:sz="0" w:space="0" w:color="000000" w:shadow="1"/>
        <w:left w:val="none" w:sz="1" w:space="26" w:color="0000F0" w:shadow="1"/>
        <w:bottom w:val="none" w:sz="0" w:space="13" w:color="000000" w:shadow="1"/>
        <w:right w:val="none" w:sz="0" w:space="20" w:color="000000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572CFA" w14:textId="77777777" w:rsidR="005E3A99" w:rsidRDefault="005E3A99" w:rsidP="004C690B">
      <w:pPr>
        <w:spacing w:after="0" w:line="240" w:lineRule="auto"/>
      </w:pPr>
      <w:r>
        <w:separator/>
      </w:r>
    </w:p>
  </w:endnote>
  <w:endnote w:type="continuationSeparator" w:id="0">
    <w:p w14:paraId="616CCF70" w14:textId="77777777" w:rsidR="005E3A99" w:rsidRDefault="005E3A99" w:rsidP="004C6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9328B1" w14:textId="77777777" w:rsidR="00661E10" w:rsidRDefault="00661E1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79AF60" w14:textId="6095F43D" w:rsidR="0069227D" w:rsidRDefault="0069227D" w:rsidP="00914549">
    <w:pPr>
      <w:pStyle w:val="Fuzeile"/>
      <w:jc w:val="right"/>
    </w:pPr>
    <w:r w:rsidRPr="00B861AC">
      <w:rPr>
        <w:sz w:val="14"/>
      </w:rPr>
      <w:t>BDMP_</w:t>
    </w:r>
    <w:r>
      <w:rPr>
        <w:sz w:val="14"/>
      </w:rPr>
      <w:t>Checklist</w:t>
    </w:r>
    <w:r w:rsidRPr="00B861AC">
      <w:rPr>
        <w:sz w:val="14"/>
      </w:rPr>
      <w:t>e_</w:t>
    </w:r>
    <w:r w:rsidR="00EB4C67">
      <w:rPr>
        <w:sz w:val="14"/>
      </w:rPr>
      <w:t>0</w:t>
    </w:r>
    <w:r w:rsidR="00BA1649">
      <w:rPr>
        <w:sz w:val="14"/>
      </w:rPr>
      <w:t>8</w:t>
    </w:r>
    <w:r w:rsidR="00EB4C67">
      <w:rPr>
        <w:sz w:val="14"/>
      </w:rPr>
      <w:t>/20</w:t>
    </w:r>
    <w:r w:rsidR="00BA1649">
      <w:rPr>
        <w:sz w:val="14"/>
      </w:rPr>
      <w:t>20</w:t>
    </w:r>
  </w:p>
  <w:p w14:paraId="3749DE40" w14:textId="77777777" w:rsidR="0069227D" w:rsidRDefault="0069227D" w:rsidP="00914549">
    <w:pPr>
      <w:pStyle w:val="Fuzeile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6CB9AF" w14:textId="77777777" w:rsidR="00661E10" w:rsidRDefault="00661E1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60C854" w14:textId="77777777" w:rsidR="005E3A99" w:rsidRDefault="005E3A99" w:rsidP="004C690B">
      <w:pPr>
        <w:spacing w:after="0" w:line="240" w:lineRule="auto"/>
      </w:pPr>
      <w:r>
        <w:separator/>
      </w:r>
    </w:p>
  </w:footnote>
  <w:footnote w:type="continuationSeparator" w:id="0">
    <w:p w14:paraId="04976CFE" w14:textId="77777777" w:rsidR="005E3A99" w:rsidRDefault="005E3A99" w:rsidP="004C6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F4506C" w14:textId="77777777" w:rsidR="00661E10" w:rsidRDefault="00661E1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1939F0" w14:textId="30E70F6B" w:rsidR="00B73185" w:rsidRPr="00AF3906" w:rsidRDefault="000A38A7" w:rsidP="00B73185">
    <w:pPr>
      <w:spacing w:after="0" w:line="240" w:lineRule="auto"/>
      <w:jc w:val="center"/>
      <w:rPr>
        <w:rFonts w:ascii="Arial Narrow" w:hAnsi="Arial Narrow"/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678BB80" wp14:editId="08BC0A62">
          <wp:simplePos x="0" y="0"/>
          <wp:positionH relativeFrom="column">
            <wp:posOffset>-132080</wp:posOffset>
          </wp:positionH>
          <wp:positionV relativeFrom="paragraph">
            <wp:posOffset>40640</wp:posOffset>
          </wp:positionV>
          <wp:extent cx="1729105" cy="809625"/>
          <wp:effectExtent l="0" t="0" r="0" b="0"/>
          <wp:wrapNone/>
          <wp:docPr id="9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10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50BDF34B" wp14:editId="21B62B2F">
          <wp:simplePos x="0" y="0"/>
          <wp:positionH relativeFrom="column">
            <wp:posOffset>5631815</wp:posOffset>
          </wp:positionH>
          <wp:positionV relativeFrom="paragraph">
            <wp:posOffset>0</wp:posOffset>
          </wp:positionV>
          <wp:extent cx="961390" cy="899160"/>
          <wp:effectExtent l="0" t="0" r="0" b="0"/>
          <wp:wrapNone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390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3185" w:rsidRPr="00AF3906">
      <w:rPr>
        <w:rFonts w:ascii="Arial Narrow" w:hAnsi="Arial Narrow"/>
        <w:b/>
        <w:sz w:val="36"/>
        <w:szCs w:val="36"/>
      </w:rPr>
      <w:t>Bund der Militär- und Polizeischützen e.V.</w:t>
    </w:r>
  </w:p>
  <w:p w14:paraId="36D0A1FA" w14:textId="77777777" w:rsidR="00B73185" w:rsidRDefault="00B73185" w:rsidP="00B73185">
    <w:pPr>
      <w:spacing w:after="0" w:line="240" w:lineRule="auto"/>
      <w:jc w:val="center"/>
      <w:rPr>
        <w:b/>
        <w:sz w:val="28"/>
      </w:rPr>
    </w:pPr>
    <w:r w:rsidRPr="00AF3906">
      <w:rPr>
        <w:rFonts w:ascii="Arial Narrow" w:hAnsi="Arial Narrow"/>
        <w:sz w:val="18"/>
        <w:szCs w:val="18"/>
      </w:rPr>
      <w:t>Fachverband für Sportliches Großkaliberschiessen mit Sitz in D-33098 Paderborn</w:t>
    </w:r>
  </w:p>
  <w:p w14:paraId="7CE2BBF9" w14:textId="77777777" w:rsidR="00B73185" w:rsidRPr="00AF3906" w:rsidRDefault="00B73185" w:rsidP="00B73185">
    <w:pPr>
      <w:spacing w:after="0" w:line="240" w:lineRule="auto"/>
      <w:jc w:val="center"/>
      <w:rPr>
        <w:rFonts w:ascii="Arial Narrow" w:hAnsi="Arial Narrow"/>
        <w:b/>
      </w:rPr>
    </w:pPr>
    <w:r w:rsidRPr="00AF3906">
      <w:rPr>
        <w:rFonts w:ascii="Arial Narrow" w:hAnsi="Arial Narrow"/>
        <w:b/>
      </w:rPr>
      <w:t>Anerkannter Schießsportverband gemäß §15 WaffG</w:t>
    </w:r>
  </w:p>
  <w:p w14:paraId="21523C97" w14:textId="77777777" w:rsidR="00B73185" w:rsidRPr="00AF3906" w:rsidRDefault="00B73185" w:rsidP="00B73185">
    <w:pPr>
      <w:spacing w:after="0" w:line="240" w:lineRule="auto"/>
      <w:jc w:val="center"/>
      <w:rPr>
        <w:rFonts w:ascii="Arial Narrow" w:hAnsi="Arial Narrow"/>
        <w:sz w:val="18"/>
        <w:szCs w:val="18"/>
      </w:rPr>
    </w:pPr>
    <w:r w:rsidRPr="00AF3906">
      <w:rPr>
        <w:rFonts w:ascii="Arial Narrow" w:hAnsi="Arial Narrow"/>
        <w:sz w:val="18"/>
        <w:szCs w:val="18"/>
      </w:rPr>
      <w:t>Bundesgeschäftsstelle, Grüner Weg 12, D-33098 Paderborn</w:t>
    </w:r>
  </w:p>
  <w:p w14:paraId="6AEB2D84" w14:textId="77777777" w:rsidR="00B73185" w:rsidRPr="00AF3906" w:rsidRDefault="00B73185" w:rsidP="00B73185">
    <w:pPr>
      <w:spacing w:before="120" w:after="120"/>
      <w:ind w:left="357"/>
      <w:jc w:val="center"/>
      <w:rPr>
        <w:b/>
        <w:sz w:val="24"/>
        <w:szCs w:val="24"/>
      </w:rPr>
    </w:pPr>
    <w:r w:rsidRPr="00AF3906">
      <w:rPr>
        <w:b/>
        <w:sz w:val="24"/>
        <w:szCs w:val="24"/>
      </w:rPr>
      <w:t xml:space="preserve">-  Landesverband 05 - </w:t>
    </w:r>
    <w:proofErr w:type="gramStart"/>
    <w:r w:rsidRPr="00AF3906">
      <w:rPr>
        <w:b/>
        <w:sz w:val="24"/>
        <w:szCs w:val="24"/>
      </w:rPr>
      <w:t>Hessen  -</w:t>
    </w:r>
    <w:proofErr w:type="gramEnd"/>
  </w:p>
  <w:p w14:paraId="5B3E17CA" w14:textId="77777777" w:rsidR="0069227D" w:rsidRPr="004C690B" w:rsidRDefault="0069227D" w:rsidP="004C690B">
    <w:pPr>
      <w:spacing w:after="0" w:line="240" w:lineRule="auto"/>
      <w:jc w:val="center"/>
      <w:rPr>
        <w:rFonts w:ascii="Times New Roman" w:hAnsi="Times New Roman"/>
        <w:b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07FD58" w14:textId="77777777" w:rsidR="00661E10" w:rsidRDefault="00661E1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D075C"/>
    <w:multiLevelType w:val="hybridMultilevel"/>
    <w:tmpl w:val="B3A8DCBC"/>
    <w:lvl w:ilvl="0" w:tplc="7A3CB434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A4Hg4wqv9Xjx5N/lWEQjwjAsyJ3LwX6In0Bq2H58p/mnNd/AVYJrARNOTkQnMxodAdFShweMIi4ffEozXy0Wrw==" w:salt="QWEOr6vS30pZ7qlN0wMJ9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f449dd0b-d223-4ebe-aa22-7d90456f4190}"/>
  </w:docVars>
  <w:rsids>
    <w:rsidRoot w:val="007C1DAE"/>
    <w:rsid w:val="00020428"/>
    <w:rsid w:val="00032040"/>
    <w:rsid w:val="000525C7"/>
    <w:rsid w:val="000A38A7"/>
    <w:rsid w:val="000A4BAF"/>
    <w:rsid w:val="000E2056"/>
    <w:rsid w:val="00152492"/>
    <w:rsid w:val="001637A3"/>
    <w:rsid w:val="00171630"/>
    <w:rsid w:val="00185147"/>
    <w:rsid w:val="001924E7"/>
    <w:rsid w:val="001B522D"/>
    <w:rsid w:val="001F7B40"/>
    <w:rsid w:val="00214863"/>
    <w:rsid w:val="00313E0A"/>
    <w:rsid w:val="0034457C"/>
    <w:rsid w:val="00382910"/>
    <w:rsid w:val="003D4B3D"/>
    <w:rsid w:val="004056E0"/>
    <w:rsid w:val="00411C4D"/>
    <w:rsid w:val="00425329"/>
    <w:rsid w:val="0044676A"/>
    <w:rsid w:val="00456CEB"/>
    <w:rsid w:val="004B266F"/>
    <w:rsid w:val="004C690B"/>
    <w:rsid w:val="004E7E09"/>
    <w:rsid w:val="0051774B"/>
    <w:rsid w:val="005B1F0E"/>
    <w:rsid w:val="005B45DA"/>
    <w:rsid w:val="005D6468"/>
    <w:rsid w:val="005E3A99"/>
    <w:rsid w:val="0061599B"/>
    <w:rsid w:val="00661E10"/>
    <w:rsid w:val="00665928"/>
    <w:rsid w:val="0069227D"/>
    <w:rsid w:val="006C16E8"/>
    <w:rsid w:val="00751084"/>
    <w:rsid w:val="00780E5E"/>
    <w:rsid w:val="007A0A5C"/>
    <w:rsid w:val="007C1DAE"/>
    <w:rsid w:val="007E1E2B"/>
    <w:rsid w:val="008006B5"/>
    <w:rsid w:val="0081071F"/>
    <w:rsid w:val="0082489F"/>
    <w:rsid w:val="00845A2B"/>
    <w:rsid w:val="008628C1"/>
    <w:rsid w:val="00865261"/>
    <w:rsid w:val="008B58FC"/>
    <w:rsid w:val="008F2F90"/>
    <w:rsid w:val="009104EA"/>
    <w:rsid w:val="00914549"/>
    <w:rsid w:val="009572BB"/>
    <w:rsid w:val="00960CEB"/>
    <w:rsid w:val="009B3890"/>
    <w:rsid w:val="009E7776"/>
    <w:rsid w:val="00A27D84"/>
    <w:rsid w:val="00A56E2F"/>
    <w:rsid w:val="00A8765B"/>
    <w:rsid w:val="00B03DC1"/>
    <w:rsid w:val="00B35389"/>
    <w:rsid w:val="00B67002"/>
    <w:rsid w:val="00B71EF5"/>
    <w:rsid w:val="00B73185"/>
    <w:rsid w:val="00B86C9B"/>
    <w:rsid w:val="00B91C94"/>
    <w:rsid w:val="00BA1649"/>
    <w:rsid w:val="00BA6417"/>
    <w:rsid w:val="00C31B63"/>
    <w:rsid w:val="00C3624A"/>
    <w:rsid w:val="00C531FE"/>
    <w:rsid w:val="00CC25FC"/>
    <w:rsid w:val="00D02B73"/>
    <w:rsid w:val="00D634FC"/>
    <w:rsid w:val="00D85696"/>
    <w:rsid w:val="00DE28A4"/>
    <w:rsid w:val="00E11521"/>
    <w:rsid w:val="00E225B8"/>
    <w:rsid w:val="00E34F10"/>
    <w:rsid w:val="00E503BA"/>
    <w:rsid w:val="00E750BD"/>
    <w:rsid w:val="00EB4C67"/>
    <w:rsid w:val="00EC5CEE"/>
    <w:rsid w:val="00F254FA"/>
    <w:rsid w:val="00F54DC2"/>
    <w:rsid w:val="00F637CC"/>
    <w:rsid w:val="00FA421D"/>
    <w:rsid w:val="00FC3354"/>
    <w:rsid w:val="00FC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A5A515"/>
  <w15:chartTrackingRefBased/>
  <w15:docId w15:val="{0A147130-F253-43FB-9605-068DCA460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1599B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C1D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C690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4C690B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4C690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C690B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DE28A4"/>
    <w:rPr>
      <w:color w:val="0563C1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42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FA421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2266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cojama Infosystems GmbH</Company>
  <LinksUpToDate>false</LinksUpToDate>
  <CharactersWithSpaces>2620</CharactersWithSpaces>
  <SharedDoc>false</SharedDoc>
  <HLinks>
    <vt:vector size="6" baseType="variant">
      <vt:variant>
        <vt:i4>3801201</vt:i4>
      </vt:variant>
      <vt:variant>
        <vt:i4>124</vt:i4>
      </vt:variant>
      <vt:variant>
        <vt:i4>0</vt:i4>
      </vt:variant>
      <vt:variant>
        <vt:i4>5</vt:i4>
      </vt:variant>
      <vt:variant>
        <vt:lpwstr>http://www.bdmp-hessen.de/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Klüh</dc:creator>
  <cp:keywords/>
  <dc:description/>
  <cp:lastModifiedBy>Jan Klüh</cp:lastModifiedBy>
  <cp:revision>3</cp:revision>
  <cp:lastPrinted>2013-11-25T07:46:00Z</cp:lastPrinted>
  <dcterms:created xsi:type="dcterms:W3CDTF">2020-09-30T04:30:00Z</dcterms:created>
  <dcterms:modified xsi:type="dcterms:W3CDTF">2020-09-30T04:32:00Z</dcterms:modified>
</cp:coreProperties>
</file>